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6150B0" w:rsidP="006150B0">
      <w:pPr>
        <w:pStyle w:val="NoSpacing"/>
        <w:jc w:val="right"/>
      </w:pPr>
      <w:r w:rsidRPr="006150B0">
        <w:t>Дело № 5-</w:t>
      </w:r>
      <w:r w:rsidR="009572E0">
        <w:rPr>
          <w:color w:val="FF0000"/>
        </w:rPr>
        <w:t>923-2106</w:t>
      </w:r>
      <w:r w:rsidRPr="006150B0">
        <w:t>/2025</w:t>
      </w:r>
    </w:p>
    <w:p w:rsidR="00624E87" w:rsidRPr="006150B0" w:rsidP="006150B0">
      <w:pPr>
        <w:pStyle w:val="NoSpacing"/>
        <w:jc w:val="right"/>
      </w:pPr>
      <w:r w:rsidRPr="009572E0">
        <w:t>86MS0046-01-2025-006124-55</w:t>
      </w:r>
    </w:p>
    <w:p w:rsidR="008B0E4B" w:rsidRPr="006150B0" w:rsidP="006150B0">
      <w:pPr>
        <w:pStyle w:val="NoSpacing"/>
      </w:pPr>
    </w:p>
    <w:p w:rsidR="00624E87" w:rsidRPr="006150B0" w:rsidP="006150B0">
      <w:pPr>
        <w:pStyle w:val="NoSpacing"/>
        <w:jc w:val="center"/>
      </w:pPr>
      <w:r w:rsidRPr="006150B0">
        <w:t>ПОСТАНОВЛЕНИЕ</w:t>
      </w:r>
    </w:p>
    <w:p w:rsidR="00624E87" w:rsidRPr="006150B0" w:rsidP="006150B0">
      <w:pPr>
        <w:pStyle w:val="NoSpacing"/>
        <w:jc w:val="center"/>
      </w:pPr>
      <w:r w:rsidRPr="006150B0">
        <w:t>по делу об административном правонарушении</w:t>
      </w:r>
    </w:p>
    <w:p w:rsidR="00624E87" w:rsidRPr="006150B0" w:rsidP="006150B0">
      <w:pPr>
        <w:pStyle w:val="NoSpacing"/>
      </w:pPr>
    </w:p>
    <w:p w:rsidR="00624E87" w:rsidP="009572E0">
      <w:pPr>
        <w:pStyle w:val="NoSpacing"/>
        <w:jc w:val="both"/>
      </w:pPr>
      <w:r w:rsidRPr="006150B0">
        <w:t xml:space="preserve">         г. Нижневартовск</w:t>
      </w:r>
      <w:r w:rsidRPr="006150B0" w:rsidR="008B0E4B">
        <w:t xml:space="preserve">                                                                                                 </w:t>
      </w:r>
      <w:r w:rsidR="00551E2C">
        <w:t>15</w:t>
      </w:r>
      <w:r w:rsidR="009572E0">
        <w:t xml:space="preserve"> октября 2025 года</w:t>
      </w:r>
    </w:p>
    <w:p w:rsidR="009572E0" w:rsidRPr="006150B0" w:rsidP="009572E0">
      <w:pPr>
        <w:pStyle w:val="NoSpacing"/>
        <w:jc w:val="both"/>
      </w:pPr>
    </w:p>
    <w:p w:rsidR="008B0E4B" w:rsidRPr="006150B0" w:rsidP="006150B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6150B0">
        <w:t>:</w:t>
      </w:r>
    </w:p>
    <w:p w:rsidR="00624E87" w:rsidP="006150B0">
      <w:pPr>
        <w:pStyle w:val="NoSpacing"/>
        <w:ind w:firstLine="567"/>
        <w:jc w:val="both"/>
      </w:pPr>
      <w:r>
        <w:rPr>
          <w:color w:val="FF0000"/>
        </w:rPr>
        <w:t>Осипова Алексея Алек</w:t>
      </w:r>
      <w:r>
        <w:rPr>
          <w:color w:val="FF0000"/>
        </w:rPr>
        <w:t>сандровича, *</w:t>
      </w:r>
      <w:r w:rsidR="006150B0">
        <w:rPr>
          <w:color w:val="FF0000"/>
        </w:rPr>
        <w:t xml:space="preserve"> </w:t>
      </w:r>
      <w:r w:rsidRPr="006150B0">
        <w:t xml:space="preserve">года рождения, уроженца </w:t>
      </w:r>
      <w:r>
        <w:rPr>
          <w:color w:val="FF0000"/>
        </w:rPr>
        <w:t>*</w:t>
      </w:r>
      <w:r w:rsidRPr="006150B0">
        <w:t xml:space="preserve"> зарегистрированного</w:t>
      </w:r>
      <w:r w:rsidRPr="006150B0" w:rsidR="008B0E4B">
        <w:t xml:space="preserve"> и проживающего по адресу: </w:t>
      </w:r>
      <w:r>
        <w:t>*</w:t>
      </w:r>
      <w:r w:rsidRPr="006150B0">
        <w:t xml:space="preserve"> </w:t>
      </w:r>
      <w:r w:rsidRPr="00085F2A">
        <w:t>водительское удостоверение</w:t>
      </w:r>
      <w:r w:rsidRPr="00085F2A" w:rsidR="008B0E4B">
        <w:t>:</w:t>
      </w:r>
      <w:r w:rsidRPr="00085F2A">
        <w:t xml:space="preserve"> </w:t>
      </w:r>
      <w:r>
        <w:rPr>
          <w:color w:val="FF0000"/>
        </w:rPr>
        <w:t>*</w:t>
      </w:r>
    </w:p>
    <w:p w:rsidR="00551E2C" w:rsidP="006150B0">
      <w:pPr>
        <w:pStyle w:val="NoSpacing"/>
        <w:ind w:firstLine="567"/>
        <w:jc w:val="both"/>
      </w:pPr>
    </w:p>
    <w:p w:rsidR="00624E87" w:rsidRPr="006150B0" w:rsidP="006150B0">
      <w:pPr>
        <w:pStyle w:val="NoSpacing"/>
        <w:jc w:val="center"/>
      </w:pPr>
      <w:r w:rsidRPr="006150B0">
        <w:t>УСТАНОВИЛ:</w:t>
      </w:r>
    </w:p>
    <w:p w:rsidR="008B0E4B" w:rsidRPr="006150B0" w:rsidP="006150B0">
      <w:pPr>
        <w:pStyle w:val="NoSpacing"/>
        <w:jc w:val="both"/>
      </w:pPr>
    </w:p>
    <w:p w:rsidR="00624E87" w:rsidP="006150B0">
      <w:pPr>
        <w:pStyle w:val="NoSpacing"/>
        <w:ind w:firstLine="567"/>
        <w:jc w:val="both"/>
      </w:pPr>
      <w:r>
        <w:rPr>
          <w:color w:val="FF0000"/>
        </w:rPr>
        <w:t>Осипов А.А</w:t>
      </w:r>
      <w:r w:rsidRPr="006150B0">
        <w:t xml:space="preserve">. </w:t>
      </w:r>
      <w:r>
        <w:rPr>
          <w:color w:val="FF0000"/>
        </w:rPr>
        <w:t>14.08</w:t>
      </w:r>
      <w:r w:rsidRPr="006150B0" w:rsidR="008B0E4B">
        <w:rPr>
          <w:color w:val="FF0000"/>
        </w:rPr>
        <w:t>.2025</w:t>
      </w:r>
      <w:r w:rsidRPr="006150B0">
        <w:t xml:space="preserve"> в </w:t>
      </w:r>
      <w:r>
        <w:t>15</w:t>
      </w:r>
      <w:r w:rsidRPr="006150B0">
        <w:t xml:space="preserve"> </w:t>
      </w:r>
      <w:r w:rsidRPr="006150B0">
        <w:t xml:space="preserve">час. </w:t>
      </w:r>
      <w:r>
        <w:t>56</w:t>
      </w:r>
      <w:r w:rsidRPr="006150B0">
        <w:t xml:space="preserve"> мин. на </w:t>
      </w:r>
      <w:r>
        <w:t>647</w:t>
      </w:r>
      <w:r w:rsidR="006150B0">
        <w:t xml:space="preserve"> км. а/д </w:t>
      </w:r>
      <w:r w:rsidR="00DB38D0">
        <w:t xml:space="preserve">Р-404 </w:t>
      </w:r>
      <w:r w:rsidR="00806BF7">
        <w:t>Тюмень - Ханты-Мансийск</w:t>
      </w:r>
      <w:r w:rsidR="0075678C">
        <w:t xml:space="preserve"> </w:t>
      </w:r>
      <w:r w:rsidR="004448BF">
        <w:t>Нефтеюганский</w:t>
      </w:r>
      <w:r w:rsidR="0075678C">
        <w:t xml:space="preserve"> район</w:t>
      </w:r>
      <w:r w:rsidRPr="006150B0">
        <w:t>, управляя транспортным средством «</w:t>
      </w:r>
      <w:r>
        <w:rPr>
          <w:color w:val="FF0000"/>
        </w:rPr>
        <w:t>*</w:t>
      </w:r>
      <w:r w:rsidRPr="006150B0">
        <w:t>» государственный регистрационный знак</w:t>
      </w:r>
      <w:r>
        <w:rPr>
          <w:color w:val="FF0000"/>
        </w:rPr>
        <w:t>*</w:t>
      </w:r>
      <w:r w:rsidRPr="006150B0" w:rsidR="00141ACB">
        <w:rPr>
          <w:color w:val="FF0000"/>
        </w:rPr>
        <w:t>,</w:t>
      </w:r>
      <w:r w:rsidRPr="006150B0" w:rsidR="008B0E4B">
        <w:rPr>
          <w:color w:val="FF0000"/>
        </w:rPr>
        <w:t xml:space="preserve"> </w:t>
      </w:r>
      <w:r w:rsidRPr="006150B0">
        <w:t xml:space="preserve">в нарушение п. </w:t>
      </w:r>
      <w:r>
        <w:t>1.3</w:t>
      </w:r>
      <w:r w:rsidR="004448BF">
        <w:t xml:space="preserve"> </w:t>
      </w:r>
      <w:r w:rsidRPr="006150B0">
        <w:t xml:space="preserve">Правил дорожного движения РФ </w:t>
      </w:r>
      <w:r w:rsidR="004448BF">
        <w:t>совершил обгон транспортного средства с выездом на полосу дороги, предназначенной для встречного движения в зоне действия дорожной разметки 1.1</w:t>
      </w:r>
      <w:r w:rsidRPr="006150B0">
        <w:t>.</w:t>
      </w:r>
    </w:p>
    <w:p w:rsidR="00551E2C" w:rsidRPr="00551E2C" w:rsidP="006150B0">
      <w:pPr>
        <w:pStyle w:val="NoSpacing"/>
        <w:ind w:firstLine="567"/>
        <w:jc w:val="both"/>
        <w:rPr>
          <w:b/>
        </w:rPr>
      </w:pPr>
      <w:r>
        <w:t xml:space="preserve">В судебном заседании Осипов А.А. фак совершения административного правонарушения </w:t>
      </w:r>
      <w:r w:rsidR="00B1384C">
        <w:t>признал частично, пояснил, что завершал маневр.</w:t>
      </w:r>
    </w:p>
    <w:p w:rsidR="00624E87" w:rsidRPr="006150B0" w:rsidP="004448BF">
      <w:pPr>
        <w:pStyle w:val="NoSpacing"/>
        <w:ind w:firstLine="567"/>
        <w:jc w:val="both"/>
      </w:pPr>
      <w:r w:rsidRPr="006150B0">
        <w:t>Мировой суд</w:t>
      </w:r>
      <w:r w:rsidRPr="006150B0">
        <w:t>ья,</w:t>
      </w:r>
      <w:r w:rsidR="00551E2C">
        <w:t xml:space="preserve"> заслушав Осипова А.А.,</w:t>
      </w:r>
      <w:r w:rsidR="004C35E2">
        <w:t xml:space="preserve"> </w:t>
      </w:r>
      <w:r w:rsidRPr="006150B0">
        <w:t xml:space="preserve">исследовав следующие доказательства по делу: протокол об административном правонарушении </w:t>
      </w:r>
      <w:r w:rsidRPr="006150B0">
        <w:rPr>
          <w:color w:val="FF0000"/>
        </w:rPr>
        <w:t xml:space="preserve">86 ХМ </w:t>
      </w:r>
      <w:r w:rsidR="00AF54AF">
        <w:rPr>
          <w:color w:val="FF0000"/>
        </w:rPr>
        <w:t>553134 от 14.08</w:t>
      </w:r>
      <w:r w:rsidRPr="006150B0">
        <w:rPr>
          <w:color w:val="FF0000"/>
        </w:rPr>
        <w:t>.2025</w:t>
      </w:r>
      <w:r w:rsidRPr="006150B0">
        <w:t xml:space="preserve">, </w:t>
      </w:r>
      <w:r w:rsidRPr="006150B0" w:rsidR="00505733">
        <w:t xml:space="preserve">в котором изложено существо административного правонарушения, </w:t>
      </w:r>
      <w:r w:rsidR="00AF54AF">
        <w:rPr>
          <w:color w:val="FF0000"/>
        </w:rPr>
        <w:t>Осипову А.А</w:t>
      </w:r>
      <w:r w:rsidRPr="006150B0" w:rsidR="00505733">
        <w:t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="00551E2C">
        <w:t>. Согласно объяснению, с нарушением не согласен, машина ДПС стояла на расстоянии около 1000 метров, огни не включены</w:t>
      </w:r>
      <w:r w:rsidRPr="006150B0" w:rsidR="00505733">
        <w:t xml:space="preserve">; </w:t>
      </w:r>
      <w:r w:rsidR="004448BF">
        <w:t xml:space="preserve">схему места совершения административного правонарушения, с которой </w:t>
      </w:r>
      <w:r w:rsidR="00AF54AF">
        <w:rPr>
          <w:color w:val="FF0000"/>
        </w:rPr>
        <w:t>Осипов А.А</w:t>
      </w:r>
      <w:r w:rsidR="004448BF">
        <w:t>. ознакомлен под роспись</w:t>
      </w:r>
      <w:r w:rsidR="00551E2C">
        <w:t>. Со схемой не согласен</w:t>
      </w:r>
      <w:r w:rsidR="004448BF">
        <w:t>;</w:t>
      </w:r>
      <w:r w:rsidRPr="004448BF" w:rsidR="004448BF">
        <w:t xml:space="preserve"> </w:t>
      </w:r>
      <w:r w:rsidR="004448BF"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AF54AF">
        <w:rPr>
          <w:color w:val="FF0000"/>
        </w:rPr>
        <w:t>Осипова А.А</w:t>
      </w:r>
      <w:r w:rsidR="004448BF">
        <w:t>.;</w:t>
      </w:r>
      <w:r w:rsidRPr="004448BF" w:rsidR="004448BF">
        <w:t xml:space="preserve"> </w:t>
      </w:r>
      <w:r w:rsidR="004448BF">
        <w:t xml:space="preserve">копию ВУ на имя </w:t>
      </w:r>
      <w:r w:rsidR="00AF54AF">
        <w:rPr>
          <w:color w:val="FF0000"/>
        </w:rPr>
        <w:t>Осипова А.А</w:t>
      </w:r>
      <w:r w:rsidR="004448BF">
        <w:rPr>
          <w:color w:val="FF0000"/>
        </w:rPr>
        <w:t>.;</w:t>
      </w:r>
      <w:r w:rsidRPr="004448BF" w:rsidR="004448BF">
        <w:t xml:space="preserve"> </w:t>
      </w:r>
      <w:r w:rsidR="00AF54AF">
        <w:t>копию свидетельства о регистрации ТС;</w:t>
      </w:r>
      <w:r w:rsidRPr="00AF54AF" w:rsidR="00AF54AF">
        <w:t xml:space="preserve"> </w:t>
      </w:r>
      <w:r w:rsidRPr="006150B0" w:rsidR="00AF54AF">
        <w:t xml:space="preserve">проект организации дорожного движения с дислокацией дорожных знаков и разметки на автомобильной дороге </w:t>
      </w:r>
      <w:r w:rsidR="00AF54AF">
        <w:rPr>
          <w:color w:val="FF0000"/>
        </w:rPr>
        <w:t>Р-404 Тюмень - Тобольск - Ханты-Мансийск</w:t>
      </w:r>
      <w:r w:rsidRPr="006150B0" w:rsidR="00AF54AF">
        <w:rPr>
          <w:color w:val="FF0000"/>
        </w:rPr>
        <w:t xml:space="preserve"> (км </w:t>
      </w:r>
      <w:r w:rsidR="00AF54AF">
        <w:rPr>
          <w:color w:val="FF0000"/>
        </w:rPr>
        <w:t xml:space="preserve">542+665 </w:t>
      </w:r>
      <w:r w:rsidRPr="006150B0" w:rsidR="00AF54AF">
        <w:rPr>
          <w:color w:val="FF0000"/>
        </w:rPr>
        <w:t xml:space="preserve">- км </w:t>
      </w:r>
      <w:r w:rsidR="00AF54AF">
        <w:rPr>
          <w:color w:val="FF0000"/>
        </w:rPr>
        <w:t>699+046)</w:t>
      </w:r>
      <w:r w:rsidRPr="006150B0" w:rsidR="00AF54AF">
        <w:t>;</w:t>
      </w:r>
      <w:r w:rsidRPr="00AF54AF" w:rsidR="00AF54AF">
        <w:t xml:space="preserve"> </w:t>
      </w:r>
      <w:r w:rsidR="00AF54AF">
        <w:t xml:space="preserve">справку инспектора ИАЗ ГИБДД УМВД России по г. Нижневартовску, согласно которой согласно базы данных «ФИС ГИБДД-М» </w:t>
      </w:r>
      <w:r w:rsidR="00AF54AF">
        <w:rPr>
          <w:color w:val="FF0000"/>
        </w:rPr>
        <w:t>Осипов А.А.</w:t>
      </w:r>
      <w:r w:rsidR="00AF54AF">
        <w:t xml:space="preserve"> за выезд на полосу встречного движения (ст. 12.15 ч. 4,5 Кодекса РФ об АП), к уголовной ответственности по ст. 264.2 УК РФ до </w:t>
      </w:r>
      <w:r w:rsidR="00AF54AF">
        <w:rPr>
          <w:color w:val="FF0000"/>
        </w:rPr>
        <w:t>14.08.2025</w:t>
      </w:r>
      <w:r w:rsidR="00AF54AF">
        <w:t xml:space="preserve"> не привлекался;</w:t>
      </w:r>
      <w:r w:rsidRPr="00AF54AF" w:rsidR="00AF54AF">
        <w:t xml:space="preserve"> </w:t>
      </w:r>
      <w:r w:rsidR="00AF54AF">
        <w:t xml:space="preserve">сведения об административных правонарушениях; карточку операции с ВУ; </w:t>
      </w:r>
      <w:r w:rsidRPr="006150B0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AF54AF">
        <w:t xml:space="preserve">» государственный регистрационный знак </w:t>
      </w:r>
      <w:r>
        <w:rPr>
          <w:color w:val="FF0000"/>
        </w:rPr>
        <w:t>*</w:t>
      </w:r>
      <w:r w:rsidRPr="006150B0">
        <w:t xml:space="preserve"> </w:t>
      </w:r>
      <w:r w:rsidR="004448BF">
        <w:t>осуществил движение по полосе предназначенной для встречного движения в зоне действия горизонтальной дорожной разметки 1.1, после чего, перестроился на ранее занимаемую полосу - приходит к следующему</w:t>
      </w:r>
      <w:r w:rsidRPr="006150B0">
        <w:t>.</w:t>
      </w:r>
    </w:p>
    <w:p w:rsidR="004448BF" w:rsidP="004448BF">
      <w:pPr>
        <w:pStyle w:val="NoSpacing"/>
        <w:ind w:firstLine="567"/>
        <w:jc w:val="both"/>
        <w:rPr>
          <w:color w:val="000000"/>
        </w:rPr>
      </w:pPr>
      <w:r>
        <w:t xml:space="preserve">Часть 4 статьи 12.15 Кодекса РФ об АП предусматривает </w:t>
      </w:r>
      <w:r>
        <w:t xml:space="preserve">административную ответственность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4" w:anchor="sub_121503#sub_121503" w:history="1">
        <w:r w:rsidRPr="004448BF">
          <w:rPr>
            <w:rStyle w:val="Hyperlink"/>
            <w:color w:val="000000"/>
            <w:u w:val="none"/>
          </w:rPr>
          <w:t>частью 3</w:t>
        </w:r>
      </w:hyperlink>
      <w:r w:rsidRPr="004448BF">
        <w:rPr>
          <w:color w:val="000000"/>
        </w:rPr>
        <w:t xml:space="preserve"> </w:t>
      </w:r>
      <w:r>
        <w:rPr>
          <w:color w:val="000000"/>
        </w:rPr>
        <w:t>настоящей статьи</w:t>
      </w:r>
    </w:p>
    <w:p w:rsidR="004448BF" w:rsidP="004448BF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</w:t>
      </w:r>
      <w:r>
        <w:rPr>
          <w:color w:val="000000"/>
        </w:rPr>
        <w:t>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</w:t>
      </w:r>
      <w:r>
        <w:rPr>
          <w:color w:val="000000"/>
        </w:rPr>
        <w:t xml:space="preserve">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</w:t>
      </w:r>
      <w:r>
        <w:rPr>
          <w:color w:val="000000"/>
        </w:rPr>
        <w:t>случаев объезда препятствия (пу</w:t>
      </w:r>
      <w:r>
        <w:rPr>
          <w:color w:val="000000"/>
        </w:rPr>
        <w:t xml:space="preserve">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движением в нарушение требований дорожных знаков 3.20 "Обгон запрещен", 3.22 "Обгон грузов</w:t>
      </w:r>
      <w:r>
        <w:rPr>
          <w:color w:val="000000"/>
        </w:rPr>
        <w:t>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</w:t>
      </w:r>
      <w:r>
        <w:rPr>
          <w:color w:val="000000"/>
        </w:rPr>
        <w:t xml:space="preserve">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>. Невыполнение требований дорожных знаков</w:t>
      </w:r>
      <w:r>
        <w:rPr>
          <w:color w:val="000000"/>
        </w:rPr>
        <w:t xml:space="preserve">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4448BF" w:rsidP="004448BF">
      <w:pPr>
        <w:pStyle w:val="NoSpacing"/>
        <w:ind w:firstLine="567"/>
        <w:jc w:val="both"/>
      </w:pPr>
      <w:r>
        <w:t>В сил</w:t>
      </w:r>
      <w:r>
        <w:t xml:space="preserve">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</w:t>
      </w:r>
      <w:r>
        <w:t>им прав и регулирующих дорожное движение установленными сигналами.</w:t>
      </w:r>
    </w:p>
    <w:p w:rsidR="004448BF" w:rsidP="004448BF">
      <w:pPr>
        <w:pStyle w:val="NoSpacing"/>
        <w:ind w:firstLine="567"/>
        <w:jc w:val="both"/>
      </w:pPr>
      <w:r w:rsidRPr="004448BF">
        <w:t xml:space="preserve">Пункт 9.1(1) </w:t>
      </w:r>
      <w:r>
        <w:t xml:space="preserve">Правил дорожного движения РФ </w:t>
      </w:r>
      <w:r w:rsidRPr="004448BF">
        <w:t>запрещает выезд на полосу, предназначенную для встречного движения, на дорогах с двусторонним движением, если эта полоса отделена трамвайными путям</w:t>
      </w:r>
      <w:r w:rsidRPr="004448BF">
        <w:t>и, разделительной полосой, разметкой 1.1, 1.3 или разметкой 1.11, прерывистая линия которой расположена слева. Это означает, что выезд на встречную полосу запрещен в случаях, когда это разделено сплошной линией разметки или другими элементами, разделяющими</w:t>
      </w:r>
      <w:r w:rsidRPr="004448BF">
        <w:t xml:space="preserve"> потоки</w:t>
      </w:r>
      <w:r>
        <w:t>.</w:t>
      </w:r>
    </w:p>
    <w:p w:rsidR="004448BF" w:rsidP="004448BF">
      <w:pPr>
        <w:pStyle w:val="NoSpacing"/>
        <w:ind w:firstLine="567"/>
        <w:jc w:val="both"/>
      </w:pPr>
      <w:r>
        <w:t>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</w:t>
      </w:r>
    </w:p>
    <w:p w:rsidR="00624E87" w:rsidRPr="006150B0" w:rsidP="006150B0">
      <w:pPr>
        <w:pStyle w:val="NoSpacing"/>
        <w:ind w:firstLine="567"/>
        <w:jc w:val="both"/>
      </w:pPr>
      <w:r w:rsidRPr="006150B0">
        <w:t xml:space="preserve">Факт </w:t>
      </w:r>
      <w:r w:rsidR="00551E2C">
        <w:t>выезда</w:t>
      </w:r>
      <w:r w:rsidRPr="006150B0">
        <w:t xml:space="preserve"> </w:t>
      </w:r>
      <w:r w:rsidR="00AF54AF">
        <w:rPr>
          <w:color w:val="FF0000"/>
        </w:rPr>
        <w:t>Осиповым А.А</w:t>
      </w:r>
      <w:r w:rsidRPr="006150B0">
        <w:t xml:space="preserve">. </w:t>
      </w:r>
      <w:r w:rsidR="00551E2C">
        <w:t>на полосу дороги предназначенной для встречного движения</w:t>
      </w:r>
      <w:r w:rsidRPr="006150B0">
        <w:t xml:space="preserve"> в нарушение Правил дорожного движения установлен, виновность </w:t>
      </w:r>
      <w:r w:rsidR="00AF54AF">
        <w:rPr>
          <w:color w:val="FF0000"/>
        </w:rPr>
        <w:t>Осипова А.А</w:t>
      </w:r>
      <w:r w:rsidRPr="006150B0">
        <w:t>. в совершении административного правонарушения, предусмотренного ч. 4 ст. 12.15 Кодекса РФ об АП, доказана протоком об административном прав</w:t>
      </w:r>
      <w:r w:rsidRPr="006150B0">
        <w:t>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</w:t>
      </w:r>
      <w:r w:rsidRPr="006150B0">
        <w:t xml:space="preserve">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6150B0" w:rsidP="006150B0">
      <w:pPr>
        <w:pStyle w:val="NoSpacing"/>
        <w:ind w:firstLine="567"/>
        <w:jc w:val="both"/>
      </w:pPr>
      <w:r w:rsidRPr="006150B0">
        <w:t xml:space="preserve">Своими действиями </w:t>
      </w:r>
      <w:r w:rsidR="003F0C1C">
        <w:rPr>
          <w:color w:val="FF0000"/>
        </w:rPr>
        <w:t>Осипов А.А</w:t>
      </w:r>
      <w:r w:rsidRPr="006150B0">
        <w:t xml:space="preserve">. совершил административное правонарушение, предусмотренное ч. 4 ст. 12.15 Кодекса РФ об АП </w:t>
      </w:r>
      <w:r w:rsidRPr="006150B0" w:rsidR="000A3664">
        <w:t>-</w:t>
      </w:r>
      <w:r w:rsidRPr="006150B0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6150B0" w:rsidP="006150B0">
      <w:pPr>
        <w:pStyle w:val="NoSpacing"/>
        <w:ind w:firstLine="567"/>
        <w:jc w:val="both"/>
      </w:pPr>
      <w:r w:rsidRPr="006150B0">
        <w:t>При назначении наказания мировой судья учитывает характер совершенного административного правонарушения, лич</w:t>
      </w:r>
      <w:r w:rsidRPr="006150B0">
        <w:t>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6150B0">
      <w:pPr>
        <w:pStyle w:val="NoSpacing"/>
        <w:ind w:firstLine="567"/>
        <w:jc w:val="both"/>
      </w:pPr>
      <w:r w:rsidRPr="006150B0">
        <w:t>Руководствуясь ст.ст. 29.9, 29.10 Кодекса РФ об АП, мировой судья</w:t>
      </w:r>
    </w:p>
    <w:p w:rsidR="00551E2C" w:rsidP="006150B0">
      <w:pPr>
        <w:pStyle w:val="NoSpacing"/>
        <w:ind w:firstLine="567"/>
        <w:jc w:val="both"/>
      </w:pPr>
    </w:p>
    <w:p w:rsidR="00624E87" w:rsidRPr="006150B0" w:rsidP="006150B0">
      <w:pPr>
        <w:pStyle w:val="NoSpacing"/>
        <w:jc w:val="center"/>
      </w:pPr>
      <w:r w:rsidRPr="006150B0">
        <w:t>ПОСТАНОВИЛ:</w:t>
      </w:r>
    </w:p>
    <w:p w:rsidR="00E56212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ind w:firstLine="567"/>
        <w:jc w:val="both"/>
      </w:pPr>
      <w:r>
        <w:rPr>
          <w:color w:val="FF0000"/>
        </w:rPr>
        <w:t xml:space="preserve">Осипова Алексея Александровича </w:t>
      </w:r>
      <w:r w:rsidRPr="006150B0"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6150B0">
        <w:rPr>
          <w:color w:val="FF0000"/>
        </w:rPr>
        <w:t xml:space="preserve">7500 </w:t>
      </w:r>
      <w:r w:rsidRPr="006150B0">
        <w:t>(семи т</w:t>
      </w:r>
      <w:r w:rsidRPr="006150B0">
        <w:t>ысяч пятисот) рублей.</w:t>
      </w:r>
    </w:p>
    <w:p w:rsidR="00624E87" w:rsidRPr="006150B0" w:rsidP="006150B0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 (УМВД России по ХМАО-Югре) КПП 860101001; ИНН 8601010390; ОКТМО 71875000; номер счета получателя платежа 03100643000000018700 в РКЦ Ханты - Мансийск//УФК по ХМАО</w:t>
      </w:r>
      <w:r>
        <w:t xml:space="preserve"> Югре г. </w:t>
      </w:r>
      <w:r>
        <w:t xml:space="preserve">Ханты - Мансийск; БИК 007162163; кор./сч. 40102810245370000007; КБК 18811601123010001140; УИН </w:t>
      </w:r>
      <w:r>
        <w:rPr>
          <w:color w:val="FF0000"/>
        </w:rPr>
        <w:t>18810486250730012769</w:t>
      </w:r>
      <w:r w:rsidRPr="006150B0">
        <w:rPr>
          <w:color w:val="000000"/>
        </w:rPr>
        <w:t>.</w:t>
      </w:r>
    </w:p>
    <w:p w:rsidR="003F0C1C" w:rsidP="003F0C1C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 к а</w:t>
      </w:r>
      <w: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</w:t>
      </w:r>
      <w:r>
        <w:t>очки или срока рассрочки, предусмотренных ст. 31.5 Кодекса РФ об АП.</w:t>
      </w:r>
    </w:p>
    <w:p w:rsidR="003F0C1C" w:rsidP="003F0C1C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</w:t>
      </w:r>
      <w:r>
        <w:rPr>
          <w:color w:val="FF0000"/>
        </w:rPr>
        <w:t xml:space="preserve">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3F0C1C" w:rsidP="003F0C1C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</w:t>
      </w:r>
      <w:r>
        <w:t>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F0C1C" w:rsidP="003F0C1C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</w:t>
      </w:r>
      <w:r>
        <w:t xml:space="preserve"> 20.25 Кодекса РФ об АП.</w:t>
      </w:r>
    </w:p>
    <w:p w:rsidR="003F0C1C" w:rsidP="003F0C1C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</w:t>
      </w:r>
      <w:r>
        <w:t xml:space="preserve">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3F0C1C" w:rsidP="003F0C1C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</w:t>
      </w:r>
      <w:r>
        <w:t>остановление.</w:t>
      </w:r>
    </w:p>
    <w:p w:rsidR="003F0C1C" w:rsidP="003F0C1C">
      <w:pPr>
        <w:pStyle w:val="NoSpacing"/>
        <w:ind w:firstLine="567"/>
        <w:jc w:val="both"/>
      </w:pPr>
    </w:p>
    <w:p w:rsidR="003F0C1C" w:rsidP="003F0C1C">
      <w:pPr>
        <w:pStyle w:val="NoSpacing"/>
        <w:ind w:firstLine="567"/>
        <w:jc w:val="both"/>
      </w:pPr>
      <w:r>
        <w:t>*</w:t>
      </w:r>
    </w:p>
    <w:p w:rsidR="003F0C1C" w:rsidP="003F0C1C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3F0C1C" w:rsidP="003F0C1C">
      <w:pPr>
        <w:pStyle w:val="NoSpacing"/>
        <w:ind w:firstLine="567"/>
        <w:jc w:val="both"/>
        <w:rPr>
          <w:color w:val="000000"/>
        </w:rPr>
      </w:pPr>
    </w:p>
    <w:p w:rsidR="00624E87" w:rsidRPr="006150B0" w:rsidP="006150B0">
      <w:pPr>
        <w:pStyle w:val="NoSpacing"/>
        <w:jc w:val="both"/>
      </w:pPr>
      <w:r>
        <w:rPr>
          <w:color w:val="000000"/>
        </w:rPr>
        <w:t>*</w:t>
      </w:r>
    </w:p>
    <w:p w:rsidR="00624E87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E35CD2" w:rsidRPr="006150B0" w:rsidP="006150B0">
      <w:pPr>
        <w:pStyle w:val="NoSpacing"/>
        <w:jc w:val="both"/>
      </w:pPr>
    </w:p>
    <w:sectPr w:rsidSect="00DB38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85F2A"/>
    <w:rsid w:val="000A3664"/>
    <w:rsid w:val="00141ACB"/>
    <w:rsid w:val="00215EAB"/>
    <w:rsid w:val="002519E4"/>
    <w:rsid w:val="00292FBE"/>
    <w:rsid w:val="003E043D"/>
    <w:rsid w:val="003F0C1C"/>
    <w:rsid w:val="004448BF"/>
    <w:rsid w:val="004C35E2"/>
    <w:rsid w:val="004F0C63"/>
    <w:rsid w:val="00505733"/>
    <w:rsid w:val="00551E2C"/>
    <w:rsid w:val="006150B0"/>
    <w:rsid w:val="00624E87"/>
    <w:rsid w:val="00686BF4"/>
    <w:rsid w:val="0075678C"/>
    <w:rsid w:val="00806BF7"/>
    <w:rsid w:val="008B0E4B"/>
    <w:rsid w:val="009572E0"/>
    <w:rsid w:val="00AF54AF"/>
    <w:rsid w:val="00B1384C"/>
    <w:rsid w:val="00C616E3"/>
    <w:rsid w:val="00CD4041"/>
    <w:rsid w:val="00DB38D0"/>
    <w:rsid w:val="00E35CD2"/>
    <w:rsid w:val="00E56212"/>
    <w:rsid w:val="00E67F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tsclient\F\&#1057;&#1059;&#1044;%2011.10.20\&#1040;&#1076;&#1084;&#1080;&#1085;&#1080;&#1089;&#1090;&#1088;&#1072;&#1090;&#1080;&#1074;&#1085;&#1099;&#1077;\2021\&#1048;&#1070;&#1051;&#1068;%202013\03.07.2013\12.15%20&#1095;.4%20%20&#1055;&#1072;&#1089;&#1090;&#1091;&#1096;&#1077;&#1085;&#1082;&#1086;%20%20-%20&#1089;%20&#1085;&#1080;&#1084;%20-%20&#1079;&#1085;&#1072;&#1082;%20%203.20,%201.3,%2011.4%20%20%20&#1096;&#1090;&#1088;&#1072;&#109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